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F4E5C" w14:textId="77777777" w:rsidR="009C2F30" w:rsidRPr="00817D4B" w:rsidRDefault="009C2F30" w:rsidP="009C2F30">
      <w:pPr>
        <w:rPr>
          <w:rFonts w:ascii="Montserrat" w:hAnsi="Montserrat"/>
          <w:b/>
          <w:sz w:val="28"/>
          <w:szCs w:val="56"/>
        </w:rPr>
      </w:pPr>
    </w:p>
    <w:p w14:paraId="47036947" w14:textId="77777777" w:rsidR="00250D88" w:rsidRDefault="009C2F30" w:rsidP="00817D4B">
      <w:pPr>
        <w:jc w:val="center"/>
        <w:rPr>
          <w:rFonts w:ascii="Montserrat" w:hAnsi="Montserrat"/>
          <w:b/>
          <w:sz w:val="28"/>
          <w:szCs w:val="56"/>
        </w:rPr>
      </w:pPr>
      <w:r w:rsidRPr="00817D4B">
        <w:rPr>
          <w:rFonts w:ascii="Montserrat" w:hAnsi="Montserrat"/>
          <w:b/>
          <w:sz w:val="28"/>
          <w:szCs w:val="56"/>
        </w:rPr>
        <w:t xml:space="preserve">Continuing Professional Development </w:t>
      </w:r>
    </w:p>
    <w:p w14:paraId="0B73DDC7" w14:textId="77777777" w:rsidR="00250D88" w:rsidRDefault="00250D88" w:rsidP="00817D4B">
      <w:pPr>
        <w:jc w:val="center"/>
        <w:rPr>
          <w:rFonts w:ascii="Montserrat" w:hAnsi="Montserrat"/>
          <w:b/>
          <w:sz w:val="28"/>
          <w:szCs w:val="56"/>
        </w:rPr>
      </w:pPr>
    </w:p>
    <w:p w14:paraId="558DEE2C" w14:textId="68EA9C1C" w:rsidR="009C2F30" w:rsidRPr="00817D4B" w:rsidRDefault="009C2F30" w:rsidP="00817D4B">
      <w:pPr>
        <w:jc w:val="center"/>
        <w:rPr>
          <w:rFonts w:ascii="Montserrat" w:hAnsi="Montserrat"/>
          <w:b/>
          <w:sz w:val="28"/>
          <w:szCs w:val="56"/>
        </w:rPr>
      </w:pPr>
      <w:r w:rsidRPr="00817D4B">
        <w:rPr>
          <w:rFonts w:ascii="Montserrat" w:hAnsi="Montserrat"/>
          <w:b/>
          <w:sz w:val="28"/>
          <w:szCs w:val="56"/>
        </w:rPr>
        <w:t>Annual Summary Record</w:t>
      </w:r>
    </w:p>
    <w:p w14:paraId="40F6E427" w14:textId="77777777" w:rsidR="009C2F30" w:rsidRPr="00817D4B" w:rsidRDefault="009C2F30" w:rsidP="009C2F30">
      <w:pPr>
        <w:rPr>
          <w:rFonts w:ascii="Montserrat" w:hAnsi="Montserrat" w:cs="Arial"/>
        </w:rPr>
      </w:pPr>
    </w:p>
    <w:p w14:paraId="44CB0F34" w14:textId="77777777" w:rsidR="00250D88" w:rsidRDefault="00250D88" w:rsidP="00250D88">
      <w:pPr>
        <w:rPr>
          <w:rFonts w:ascii="Montserrat" w:hAnsi="Montserrat"/>
          <w:b/>
          <w:szCs w:val="56"/>
        </w:rPr>
      </w:pPr>
      <w:r>
        <w:rPr>
          <w:rFonts w:ascii="Montserrat" w:hAnsi="Montserrat"/>
          <w:b/>
          <w:szCs w:val="56"/>
        </w:rPr>
        <w:t>Name:</w:t>
      </w:r>
    </w:p>
    <w:p w14:paraId="003185DB" w14:textId="2AA98D66" w:rsidR="00250D88" w:rsidRPr="00817D4B" w:rsidRDefault="00250D88" w:rsidP="00250D88">
      <w:pPr>
        <w:rPr>
          <w:rFonts w:ascii="Montserrat" w:hAnsi="Montserrat"/>
          <w:b/>
          <w:szCs w:val="56"/>
        </w:rPr>
      </w:pPr>
      <w:r w:rsidRPr="00817D4B">
        <w:rPr>
          <w:rFonts w:ascii="Montserrat" w:hAnsi="Montserrat"/>
          <w:b/>
          <w:szCs w:val="56"/>
        </w:rPr>
        <w:t>Are you on the NM</w:t>
      </w:r>
      <w:r>
        <w:rPr>
          <w:rFonts w:ascii="Montserrat" w:hAnsi="Montserrat"/>
          <w:b/>
          <w:szCs w:val="56"/>
        </w:rPr>
        <w:t>S</w:t>
      </w:r>
      <w:r w:rsidRPr="00817D4B">
        <w:rPr>
          <w:rFonts w:ascii="Montserrat" w:hAnsi="Montserrat"/>
          <w:b/>
          <w:szCs w:val="56"/>
        </w:rPr>
        <w:t>S</w:t>
      </w:r>
      <w:r>
        <w:rPr>
          <w:rFonts w:ascii="Montserrat" w:hAnsi="Montserrat"/>
          <w:b/>
          <w:szCs w:val="56"/>
        </w:rPr>
        <w:t xml:space="preserve"> </w:t>
      </w:r>
      <w:r w:rsidRPr="00817D4B">
        <w:rPr>
          <w:rFonts w:ascii="Montserrat" w:hAnsi="Montserrat"/>
          <w:b/>
          <w:sz w:val="16"/>
          <w:szCs w:val="16"/>
        </w:rPr>
        <w:t>(New Members</w:t>
      </w:r>
      <w:r>
        <w:rPr>
          <w:rFonts w:ascii="Montserrat" w:hAnsi="Montserrat"/>
          <w:b/>
          <w:sz w:val="16"/>
          <w:szCs w:val="16"/>
        </w:rPr>
        <w:t xml:space="preserve"> Support</w:t>
      </w:r>
      <w:r w:rsidRPr="00817D4B">
        <w:rPr>
          <w:rFonts w:ascii="Montserrat" w:hAnsi="Montserrat"/>
          <w:b/>
          <w:sz w:val="16"/>
          <w:szCs w:val="16"/>
        </w:rPr>
        <w:t xml:space="preserve"> Scheme)</w:t>
      </w:r>
      <w:r w:rsidRPr="00817D4B">
        <w:rPr>
          <w:rFonts w:ascii="Montserrat" w:hAnsi="Montserrat"/>
          <w:b/>
          <w:szCs w:val="56"/>
        </w:rPr>
        <w:t>?</w:t>
      </w:r>
    </w:p>
    <w:p w14:paraId="35EBE075" w14:textId="3E1A77EA" w:rsidR="009C2F30" w:rsidRPr="00817D4B" w:rsidRDefault="009C2F30" w:rsidP="00250D88">
      <w:pPr>
        <w:rPr>
          <w:rFonts w:ascii="Montserrat" w:hAnsi="Montserrat"/>
          <w:szCs w:val="5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685"/>
        <w:gridCol w:w="4536"/>
        <w:gridCol w:w="3119"/>
      </w:tblGrid>
      <w:tr w:rsidR="009C2F30" w:rsidRPr="00817D4B" w14:paraId="7E7FCE77" w14:textId="77777777" w:rsidTr="00250D88">
        <w:tblPrEx>
          <w:tblCellMar>
            <w:top w:w="0" w:type="dxa"/>
            <w:bottom w:w="0" w:type="dxa"/>
          </w:tblCellMar>
        </w:tblPrEx>
        <w:tc>
          <w:tcPr>
            <w:tcW w:w="3369" w:type="dxa"/>
            <w:shd w:val="clear" w:color="auto" w:fill="auto"/>
            <w:vAlign w:val="center"/>
          </w:tcPr>
          <w:p w14:paraId="350EC664" w14:textId="5D7EF7A3" w:rsidR="009C2F30" w:rsidRPr="00817D4B" w:rsidRDefault="00250D88" w:rsidP="009C2F30">
            <w:pPr>
              <w:ind w:left="-108"/>
              <w:jc w:val="center"/>
              <w:rPr>
                <w:rFonts w:ascii="Montserrat" w:hAnsi="Montserrat" w:cs="Arial"/>
                <w:b/>
                <w:sz w:val="22"/>
                <w:szCs w:val="22"/>
              </w:rPr>
            </w:pPr>
            <w:r>
              <w:rPr>
                <w:rFonts w:ascii="Montserrat" w:hAnsi="Montserrat" w:cs="Arial"/>
                <w:b/>
                <w:sz w:val="22"/>
                <w:szCs w:val="22"/>
              </w:rPr>
              <w:t>Area for development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2DDB4A9" w14:textId="56F45D28" w:rsidR="009C2F30" w:rsidRPr="00817D4B" w:rsidRDefault="00250D88" w:rsidP="009C2F30">
            <w:pPr>
              <w:jc w:val="center"/>
              <w:rPr>
                <w:rFonts w:ascii="Montserrat" w:hAnsi="Montserrat" w:cs="Arial"/>
                <w:b/>
                <w:sz w:val="22"/>
                <w:szCs w:val="22"/>
              </w:rPr>
            </w:pPr>
            <w:r>
              <w:rPr>
                <w:rFonts w:ascii="Montserrat" w:hAnsi="Montserrat" w:cs="Arial"/>
                <w:b/>
                <w:sz w:val="22"/>
                <w:szCs w:val="22"/>
              </w:rPr>
              <w:t>Development activity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E687210" w14:textId="107BAC33" w:rsidR="009C2F30" w:rsidRPr="00817D4B" w:rsidRDefault="00250D88" w:rsidP="009C2F30">
            <w:pPr>
              <w:jc w:val="center"/>
              <w:rPr>
                <w:rFonts w:ascii="Montserrat" w:hAnsi="Montserrat" w:cs="Arial"/>
                <w:b/>
                <w:sz w:val="22"/>
                <w:szCs w:val="22"/>
              </w:rPr>
            </w:pPr>
            <w:r>
              <w:rPr>
                <w:rFonts w:ascii="Montserrat" w:hAnsi="Montserrat" w:cs="Arial"/>
                <w:b/>
                <w:sz w:val="22"/>
                <w:szCs w:val="22"/>
              </w:rPr>
              <w:t>Learning outcome(s)</w:t>
            </w:r>
          </w:p>
        </w:tc>
        <w:tc>
          <w:tcPr>
            <w:tcW w:w="3119" w:type="dxa"/>
          </w:tcPr>
          <w:p w14:paraId="67ECB244" w14:textId="0879CD77" w:rsidR="009C2F30" w:rsidRPr="00817D4B" w:rsidRDefault="00250D88" w:rsidP="009C2F30">
            <w:pPr>
              <w:jc w:val="center"/>
              <w:rPr>
                <w:rFonts w:ascii="Montserrat" w:hAnsi="Montserrat" w:cs="Arial"/>
                <w:b/>
                <w:sz w:val="22"/>
                <w:szCs w:val="22"/>
              </w:rPr>
            </w:pPr>
            <w:r>
              <w:rPr>
                <w:rFonts w:ascii="Montserrat" w:hAnsi="Montserrat" w:cs="Arial"/>
                <w:b/>
                <w:sz w:val="22"/>
                <w:szCs w:val="22"/>
              </w:rPr>
              <w:t>Practice/Clinical impacts</w:t>
            </w:r>
          </w:p>
        </w:tc>
      </w:tr>
      <w:tr w:rsidR="009C2F30" w:rsidRPr="00817D4B" w14:paraId="3A4EA027" w14:textId="77777777" w:rsidTr="00250D88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14:paraId="08209D6D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66440B2E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5B6DC079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1C7DB6DA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1DDC9B52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</w:tc>
        <w:tc>
          <w:tcPr>
            <w:tcW w:w="3685" w:type="dxa"/>
          </w:tcPr>
          <w:p w14:paraId="333F4F43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</w:tc>
        <w:tc>
          <w:tcPr>
            <w:tcW w:w="4536" w:type="dxa"/>
          </w:tcPr>
          <w:p w14:paraId="1ED09934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</w:tc>
        <w:tc>
          <w:tcPr>
            <w:tcW w:w="3119" w:type="dxa"/>
          </w:tcPr>
          <w:p w14:paraId="43922DE4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59F7610A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025294FA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3529F437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258AC112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571D86E9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22CD7B67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4003E154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6FE83538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</w:tc>
      </w:tr>
      <w:tr w:rsidR="009C2F30" w:rsidRPr="00817D4B" w14:paraId="1ADAB6C4" w14:textId="77777777" w:rsidTr="00250D88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14:paraId="7562C6EA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</w:tc>
        <w:tc>
          <w:tcPr>
            <w:tcW w:w="3685" w:type="dxa"/>
          </w:tcPr>
          <w:p w14:paraId="6975FB89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</w:tc>
        <w:tc>
          <w:tcPr>
            <w:tcW w:w="4536" w:type="dxa"/>
          </w:tcPr>
          <w:p w14:paraId="6E3FB2C6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</w:tc>
        <w:tc>
          <w:tcPr>
            <w:tcW w:w="3119" w:type="dxa"/>
          </w:tcPr>
          <w:p w14:paraId="1CBA4760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3150E1A7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06ED8ADB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61F49619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7F2F332A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50CADCA6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117FB907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6BEA0A85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0CA28D60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5316557E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</w:tc>
      </w:tr>
      <w:tr w:rsidR="009C2F30" w:rsidRPr="00817D4B" w14:paraId="0A781192" w14:textId="77777777" w:rsidTr="00250D88">
        <w:tblPrEx>
          <w:tblCellMar>
            <w:top w:w="0" w:type="dxa"/>
            <w:bottom w:w="0" w:type="dxa"/>
          </w:tblCellMar>
        </w:tblPrEx>
        <w:trPr>
          <w:trHeight w:val="2021"/>
        </w:trPr>
        <w:tc>
          <w:tcPr>
            <w:tcW w:w="3369" w:type="dxa"/>
          </w:tcPr>
          <w:p w14:paraId="113AC8FD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</w:tc>
        <w:tc>
          <w:tcPr>
            <w:tcW w:w="3685" w:type="dxa"/>
          </w:tcPr>
          <w:p w14:paraId="173D496F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</w:tc>
        <w:tc>
          <w:tcPr>
            <w:tcW w:w="4536" w:type="dxa"/>
          </w:tcPr>
          <w:p w14:paraId="2536F1A8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</w:tc>
        <w:tc>
          <w:tcPr>
            <w:tcW w:w="3119" w:type="dxa"/>
          </w:tcPr>
          <w:p w14:paraId="47E174B3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2F46D97C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4C123773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77608993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4D8AD00D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615C621B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302C886A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377A25D9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640AB96A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</w:tc>
      </w:tr>
      <w:tr w:rsidR="009C2F30" w:rsidRPr="00817D4B" w14:paraId="14328267" w14:textId="77777777" w:rsidTr="00250D88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14:paraId="3B46BD65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4024E807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62E6222B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31B9AC5B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3B15E5A4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5217A276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6FC0798F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460443FB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  <w:p w14:paraId="2CB0D6B7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</w:tc>
        <w:tc>
          <w:tcPr>
            <w:tcW w:w="3685" w:type="dxa"/>
          </w:tcPr>
          <w:p w14:paraId="1729FEDA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</w:tc>
        <w:tc>
          <w:tcPr>
            <w:tcW w:w="4536" w:type="dxa"/>
          </w:tcPr>
          <w:p w14:paraId="4122B8E7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</w:tc>
        <w:tc>
          <w:tcPr>
            <w:tcW w:w="3119" w:type="dxa"/>
          </w:tcPr>
          <w:p w14:paraId="6C1C493C" w14:textId="77777777" w:rsidR="009C2F30" w:rsidRPr="00817D4B" w:rsidRDefault="009C2F30" w:rsidP="009C2F30">
            <w:pPr>
              <w:rPr>
                <w:rFonts w:ascii="Montserrat" w:hAnsi="Montserrat" w:cs="Arial"/>
                <w:sz w:val="16"/>
              </w:rPr>
            </w:pPr>
          </w:p>
        </w:tc>
      </w:tr>
      <w:tr w:rsidR="00250D88" w:rsidRPr="00817D4B" w14:paraId="46A8931F" w14:textId="77777777" w:rsidTr="00250D88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14:paraId="1151B672" w14:textId="77777777" w:rsidR="00250D88" w:rsidRDefault="00250D88" w:rsidP="009C2F30">
            <w:pPr>
              <w:rPr>
                <w:rFonts w:ascii="Montserrat" w:hAnsi="Montserrat" w:cs="Arial"/>
                <w:sz w:val="16"/>
              </w:rPr>
            </w:pPr>
          </w:p>
          <w:p w14:paraId="157EBE4A" w14:textId="77777777" w:rsidR="00250D88" w:rsidRDefault="00250D88" w:rsidP="009C2F30">
            <w:pPr>
              <w:rPr>
                <w:rFonts w:ascii="Montserrat" w:hAnsi="Montserrat" w:cs="Arial"/>
                <w:sz w:val="16"/>
              </w:rPr>
            </w:pPr>
          </w:p>
          <w:p w14:paraId="31F3EF08" w14:textId="77777777" w:rsidR="00250D88" w:rsidRDefault="00250D88" w:rsidP="009C2F30">
            <w:pPr>
              <w:rPr>
                <w:rFonts w:ascii="Montserrat" w:hAnsi="Montserrat" w:cs="Arial"/>
                <w:sz w:val="16"/>
              </w:rPr>
            </w:pPr>
          </w:p>
          <w:p w14:paraId="242B2966" w14:textId="77777777" w:rsidR="00250D88" w:rsidRDefault="00250D88" w:rsidP="009C2F30">
            <w:pPr>
              <w:rPr>
                <w:rFonts w:ascii="Montserrat" w:hAnsi="Montserrat" w:cs="Arial"/>
                <w:sz w:val="16"/>
              </w:rPr>
            </w:pPr>
          </w:p>
          <w:p w14:paraId="79F800BE" w14:textId="77777777" w:rsidR="00250D88" w:rsidRDefault="00250D88" w:rsidP="009C2F30">
            <w:pPr>
              <w:rPr>
                <w:rFonts w:ascii="Montserrat" w:hAnsi="Montserrat" w:cs="Arial"/>
                <w:sz w:val="16"/>
              </w:rPr>
            </w:pPr>
          </w:p>
          <w:p w14:paraId="7AF18D8A" w14:textId="77777777" w:rsidR="00250D88" w:rsidRDefault="00250D88" w:rsidP="009C2F30">
            <w:pPr>
              <w:rPr>
                <w:rFonts w:ascii="Montserrat" w:hAnsi="Montserrat" w:cs="Arial"/>
                <w:sz w:val="16"/>
              </w:rPr>
            </w:pPr>
          </w:p>
          <w:p w14:paraId="0729B1B6" w14:textId="77777777" w:rsidR="00250D88" w:rsidRDefault="00250D88" w:rsidP="009C2F30">
            <w:pPr>
              <w:rPr>
                <w:rFonts w:ascii="Montserrat" w:hAnsi="Montserrat" w:cs="Arial"/>
                <w:sz w:val="16"/>
              </w:rPr>
            </w:pPr>
          </w:p>
          <w:p w14:paraId="607D8A91" w14:textId="77777777" w:rsidR="00250D88" w:rsidRDefault="00250D88" w:rsidP="009C2F30">
            <w:pPr>
              <w:rPr>
                <w:rFonts w:ascii="Montserrat" w:hAnsi="Montserrat" w:cs="Arial"/>
                <w:sz w:val="16"/>
              </w:rPr>
            </w:pPr>
          </w:p>
          <w:p w14:paraId="02C4F8FB" w14:textId="77777777" w:rsidR="00250D88" w:rsidRDefault="00250D88" w:rsidP="009C2F30">
            <w:pPr>
              <w:rPr>
                <w:rFonts w:ascii="Montserrat" w:hAnsi="Montserrat" w:cs="Arial"/>
                <w:sz w:val="16"/>
              </w:rPr>
            </w:pPr>
          </w:p>
          <w:p w14:paraId="5D83ABCA" w14:textId="4B39C846" w:rsidR="00250D88" w:rsidRPr="00817D4B" w:rsidRDefault="00250D88" w:rsidP="009C2F30">
            <w:pPr>
              <w:rPr>
                <w:rFonts w:ascii="Montserrat" w:hAnsi="Montserrat" w:cs="Arial"/>
                <w:sz w:val="16"/>
              </w:rPr>
            </w:pPr>
          </w:p>
        </w:tc>
        <w:tc>
          <w:tcPr>
            <w:tcW w:w="3685" w:type="dxa"/>
          </w:tcPr>
          <w:p w14:paraId="1F625EE5" w14:textId="77777777" w:rsidR="00250D88" w:rsidRPr="00817D4B" w:rsidRDefault="00250D88" w:rsidP="009C2F30">
            <w:pPr>
              <w:rPr>
                <w:rFonts w:ascii="Montserrat" w:hAnsi="Montserrat" w:cs="Arial"/>
                <w:sz w:val="16"/>
              </w:rPr>
            </w:pPr>
          </w:p>
        </w:tc>
        <w:tc>
          <w:tcPr>
            <w:tcW w:w="4536" w:type="dxa"/>
          </w:tcPr>
          <w:p w14:paraId="1BDF29FF" w14:textId="77777777" w:rsidR="00250D88" w:rsidRPr="00817D4B" w:rsidRDefault="00250D88" w:rsidP="009C2F30">
            <w:pPr>
              <w:rPr>
                <w:rFonts w:ascii="Montserrat" w:hAnsi="Montserrat" w:cs="Arial"/>
                <w:sz w:val="16"/>
              </w:rPr>
            </w:pPr>
          </w:p>
        </w:tc>
        <w:tc>
          <w:tcPr>
            <w:tcW w:w="3119" w:type="dxa"/>
          </w:tcPr>
          <w:p w14:paraId="5B5AD4F5" w14:textId="77777777" w:rsidR="00250D88" w:rsidRPr="00817D4B" w:rsidRDefault="00250D88" w:rsidP="009C2F30">
            <w:pPr>
              <w:rPr>
                <w:rFonts w:ascii="Montserrat" w:hAnsi="Montserrat" w:cs="Arial"/>
                <w:sz w:val="16"/>
              </w:rPr>
            </w:pPr>
          </w:p>
        </w:tc>
      </w:tr>
      <w:tr w:rsidR="00250D88" w:rsidRPr="00817D4B" w14:paraId="2D5AC328" w14:textId="77777777" w:rsidTr="00250D88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14:paraId="11572C3D" w14:textId="77777777" w:rsidR="00250D88" w:rsidRDefault="00250D88" w:rsidP="009C2F30">
            <w:pPr>
              <w:rPr>
                <w:rFonts w:ascii="Montserrat" w:hAnsi="Montserrat" w:cs="Arial"/>
                <w:sz w:val="16"/>
              </w:rPr>
            </w:pPr>
          </w:p>
          <w:p w14:paraId="7FA94654" w14:textId="77777777" w:rsidR="00250D88" w:rsidRDefault="00250D88" w:rsidP="009C2F30">
            <w:pPr>
              <w:rPr>
                <w:rFonts w:ascii="Montserrat" w:hAnsi="Montserrat" w:cs="Arial"/>
                <w:sz w:val="16"/>
              </w:rPr>
            </w:pPr>
          </w:p>
          <w:p w14:paraId="2D062756" w14:textId="77777777" w:rsidR="00250D88" w:rsidRDefault="00250D88" w:rsidP="009C2F30">
            <w:pPr>
              <w:rPr>
                <w:rFonts w:ascii="Montserrat" w:hAnsi="Montserrat" w:cs="Arial"/>
                <w:sz w:val="16"/>
              </w:rPr>
            </w:pPr>
          </w:p>
          <w:p w14:paraId="3FBBC5F8" w14:textId="77777777" w:rsidR="00250D88" w:rsidRDefault="00250D88" w:rsidP="009C2F30">
            <w:pPr>
              <w:rPr>
                <w:rFonts w:ascii="Montserrat" w:hAnsi="Montserrat" w:cs="Arial"/>
                <w:sz w:val="16"/>
              </w:rPr>
            </w:pPr>
          </w:p>
          <w:p w14:paraId="0F4A7F63" w14:textId="77777777" w:rsidR="00250D88" w:rsidRDefault="00250D88" w:rsidP="009C2F30">
            <w:pPr>
              <w:rPr>
                <w:rFonts w:ascii="Montserrat" w:hAnsi="Montserrat" w:cs="Arial"/>
                <w:sz w:val="16"/>
              </w:rPr>
            </w:pPr>
          </w:p>
          <w:p w14:paraId="4D2B176B" w14:textId="77777777" w:rsidR="00250D88" w:rsidRDefault="00250D88" w:rsidP="009C2F30">
            <w:pPr>
              <w:rPr>
                <w:rFonts w:ascii="Montserrat" w:hAnsi="Montserrat" w:cs="Arial"/>
                <w:sz w:val="16"/>
              </w:rPr>
            </w:pPr>
          </w:p>
          <w:p w14:paraId="515DBA1F" w14:textId="77777777" w:rsidR="00250D88" w:rsidRDefault="00250D88" w:rsidP="009C2F30">
            <w:pPr>
              <w:rPr>
                <w:rFonts w:ascii="Montserrat" w:hAnsi="Montserrat" w:cs="Arial"/>
                <w:sz w:val="16"/>
              </w:rPr>
            </w:pPr>
          </w:p>
          <w:p w14:paraId="165C5E21" w14:textId="092E541E" w:rsidR="00250D88" w:rsidRPr="00817D4B" w:rsidRDefault="00250D88" w:rsidP="009C2F30">
            <w:pPr>
              <w:rPr>
                <w:rFonts w:ascii="Montserrat" w:hAnsi="Montserrat" w:cs="Arial"/>
                <w:sz w:val="16"/>
              </w:rPr>
            </w:pPr>
          </w:p>
        </w:tc>
        <w:tc>
          <w:tcPr>
            <w:tcW w:w="3685" w:type="dxa"/>
          </w:tcPr>
          <w:p w14:paraId="7093CDC9" w14:textId="77777777" w:rsidR="00250D88" w:rsidRPr="00817D4B" w:rsidRDefault="00250D88" w:rsidP="009C2F30">
            <w:pPr>
              <w:rPr>
                <w:rFonts w:ascii="Montserrat" w:hAnsi="Montserrat" w:cs="Arial"/>
                <w:sz w:val="16"/>
              </w:rPr>
            </w:pPr>
          </w:p>
        </w:tc>
        <w:tc>
          <w:tcPr>
            <w:tcW w:w="4536" w:type="dxa"/>
          </w:tcPr>
          <w:p w14:paraId="714A81E4" w14:textId="77777777" w:rsidR="00250D88" w:rsidRPr="00817D4B" w:rsidRDefault="00250D88" w:rsidP="009C2F30">
            <w:pPr>
              <w:rPr>
                <w:rFonts w:ascii="Montserrat" w:hAnsi="Montserrat" w:cs="Arial"/>
                <w:sz w:val="16"/>
              </w:rPr>
            </w:pPr>
          </w:p>
        </w:tc>
        <w:tc>
          <w:tcPr>
            <w:tcW w:w="3119" w:type="dxa"/>
          </w:tcPr>
          <w:p w14:paraId="5265FAFE" w14:textId="77777777" w:rsidR="00250D88" w:rsidRPr="00817D4B" w:rsidRDefault="00250D88" w:rsidP="009C2F30">
            <w:pPr>
              <w:rPr>
                <w:rFonts w:ascii="Montserrat" w:hAnsi="Montserrat" w:cs="Arial"/>
                <w:sz w:val="16"/>
              </w:rPr>
            </w:pPr>
          </w:p>
        </w:tc>
      </w:tr>
    </w:tbl>
    <w:p w14:paraId="50D84966" w14:textId="77777777" w:rsidR="00250D88" w:rsidRDefault="00250D88" w:rsidP="009C2F30">
      <w:pPr>
        <w:ind w:left="720"/>
        <w:rPr>
          <w:rFonts w:ascii="Montserrat" w:hAnsi="Montserrat" w:cs="Arial"/>
          <w:sz w:val="22"/>
          <w:szCs w:val="20"/>
          <w:lang w:val="en-GB" w:eastAsia="en-GB"/>
        </w:rPr>
      </w:pPr>
    </w:p>
    <w:p w14:paraId="7E65B304" w14:textId="09DF1AFC" w:rsidR="009C2F30" w:rsidRPr="00817D4B" w:rsidRDefault="00250D88" w:rsidP="009C2F30">
      <w:pPr>
        <w:ind w:left="720"/>
        <w:rPr>
          <w:rFonts w:ascii="Montserrat" w:hAnsi="Montserrat" w:cs="Arial"/>
          <w:b/>
        </w:rPr>
      </w:pPr>
      <w:r w:rsidRPr="00817D4B">
        <w:rPr>
          <w:rFonts w:ascii="Montserrat" w:hAnsi="Montserrat" w:cs="Arial"/>
          <w:b/>
          <w:noProof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907510" wp14:editId="30A01F57">
                <wp:simplePos x="0" y="0"/>
                <wp:positionH relativeFrom="column">
                  <wp:posOffset>-76200</wp:posOffset>
                </wp:positionH>
                <wp:positionV relativeFrom="paragraph">
                  <wp:posOffset>146050</wp:posOffset>
                </wp:positionV>
                <wp:extent cx="228600" cy="228600"/>
                <wp:effectExtent l="10160" t="8255" r="8890" b="107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2EC0A" w14:textId="77777777" w:rsidR="009C2F30" w:rsidRDefault="009C2F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9075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pt;margin-top:11.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">
                <v:textbox>
                  <w:txbxContent>
                    <w:p w14:paraId="6252EC0A" w14:textId="77777777" w:rsidR="009C2F30" w:rsidRDefault="009C2F30"/>
                  </w:txbxContent>
                </v:textbox>
              </v:shape>
            </w:pict>
          </mc:Fallback>
        </mc:AlternateContent>
      </w:r>
    </w:p>
    <w:p w14:paraId="110F1C45" w14:textId="30591E85" w:rsidR="00250D88" w:rsidRPr="00817D4B" w:rsidRDefault="009C2F30" w:rsidP="002201DF">
      <w:pPr>
        <w:ind w:left="720"/>
        <w:rPr>
          <w:rFonts w:ascii="Montserrat" w:hAnsi="Montserrat"/>
        </w:rPr>
      </w:pPr>
      <w:r w:rsidRPr="00817D4B">
        <w:rPr>
          <w:rFonts w:ascii="Montserrat" w:hAnsi="Montserrat" w:cs="Arial"/>
          <w:b/>
        </w:rPr>
        <w:t>I certify that this is an accurate record of my CPD activity for the year…………</w:t>
      </w:r>
    </w:p>
    <w:sectPr w:rsidR="00250D88" w:rsidRPr="00817D4B" w:rsidSect="00250D88">
      <w:headerReference w:type="default" r:id="rId6"/>
      <w:pgSz w:w="16840" w:h="11900" w:orient="landscape"/>
      <w:pgMar w:top="1134" w:right="1021" w:bottom="1134" w:left="102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7DBC97" w14:textId="77777777" w:rsidR="001976F3" w:rsidRDefault="001976F3">
      <w:r>
        <w:separator/>
      </w:r>
    </w:p>
  </w:endnote>
  <w:endnote w:type="continuationSeparator" w:id="0">
    <w:p w14:paraId="72B02717" w14:textId="77777777" w:rsidR="001976F3" w:rsidRDefault="00197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E7C7B2" w14:textId="77777777" w:rsidR="001976F3" w:rsidRDefault="001976F3">
      <w:r>
        <w:separator/>
      </w:r>
    </w:p>
  </w:footnote>
  <w:footnote w:type="continuationSeparator" w:id="0">
    <w:p w14:paraId="6679FCB7" w14:textId="77777777" w:rsidR="001976F3" w:rsidRDefault="00197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883CE" w14:textId="41830877" w:rsidR="00817D4B" w:rsidRDefault="00250D88" w:rsidP="00817D4B">
    <w:pPr>
      <w:pStyle w:val="Header"/>
      <w:jc w:val="center"/>
    </w:pPr>
    <w:r w:rsidRPr="00204F55">
      <w:rPr>
        <w:noProof/>
      </w:rPr>
      <w:drawing>
        <wp:inline distT="0" distB="0" distL="0" distR="0" wp14:anchorId="36E3F5A1" wp14:editId="1538DD00">
          <wp:extent cx="952500" cy="962025"/>
          <wp:effectExtent l="0" t="0" r="0" b="0"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7521D1" w14:textId="77777777" w:rsidR="009C2F30" w:rsidRDefault="009C2F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3D"/>
    <w:rsid w:val="00063BED"/>
    <w:rsid w:val="000F1288"/>
    <w:rsid w:val="00112112"/>
    <w:rsid w:val="00193B69"/>
    <w:rsid w:val="0019623D"/>
    <w:rsid w:val="001976F3"/>
    <w:rsid w:val="002201DF"/>
    <w:rsid w:val="00250575"/>
    <w:rsid w:val="00250D88"/>
    <w:rsid w:val="00267E5A"/>
    <w:rsid w:val="003319FA"/>
    <w:rsid w:val="00457DD3"/>
    <w:rsid w:val="004B4D70"/>
    <w:rsid w:val="00576596"/>
    <w:rsid w:val="005D6153"/>
    <w:rsid w:val="006D1488"/>
    <w:rsid w:val="00720D7F"/>
    <w:rsid w:val="00747A57"/>
    <w:rsid w:val="007510BF"/>
    <w:rsid w:val="00771456"/>
    <w:rsid w:val="0078708C"/>
    <w:rsid w:val="007B238B"/>
    <w:rsid w:val="007D4ED5"/>
    <w:rsid w:val="00805B12"/>
    <w:rsid w:val="00816E7B"/>
    <w:rsid w:val="00817D4B"/>
    <w:rsid w:val="008C6CF8"/>
    <w:rsid w:val="00954004"/>
    <w:rsid w:val="009C2F30"/>
    <w:rsid w:val="00AA6540"/>
    <w:rsid w:val="00BB6BA1"/>
    <w:rsid w:val="00C3682F"/>
    <w:rsid w:val="00CA09D8"/>
    <w:rsid w:val="00EB56E6"/>
    <w:rsid w:val="00EF7158"/>
    <w:rsid w:val="00F344D0"/>
    <w:rsid w:val="00FA0197"/>
    <w:rsid w:val="00FC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4:docId w14:val="7586AAFF"/>
  <w15:chartTrackingRefBased/>
  <w15:docId w15:val="{5747F91A-0770-4130-8A7D-8640CE92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979"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B4497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B4497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3B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93B69"/>
    <w:rPr>
      <w:rFonts w:ascii="Segoe UI" w:hAnsi="Segoe UI" w:cs="Segoe UI"/>
      <w:sz w:val="18"/>
      <w:szCs w:val="18"/>
      <w:lang w:eastAsia="en-US"/>
    </w:rPr>
  </w:style>
  <w:style w:type="character" w:customStyle="1" w:styleId="HeaderChar">
    <w:name w:val="Header Char"/>
    <w:link w:val="Header"/>
    <w:uiPriority w:val="99"/>
    <w:rsid w:val="00817D4B"/>
    <w:rPr>
      <w:sz w:val="24"/>
      <w:szCs w:val="24"/>
      <w:lang w:eastAsia="en-US"/>
    </w:rPr>
  </w:style>
  <w:style w:type="character" w:styleId="Hyperlink">
    <w:name w:val="Hyperlink"/>
    <w:uiPriority w:val="99"/>
    <w:unhideWhenUsed/>
    <w:rsid w:val="00817D4B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817D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Professional Development Annual Summary Record</vt:lpstr>
    </vt:vector>
  </TitlesOfParts>
  <Company>Artemisia</Company>
  <LinksUpToDate>false</LinksUpToDate>
  <CharactersWithSpaces>371</CharactersWithSpaces>
  <SharedDoc>false</SharedDoc>
  <HLinks>
    <vt:vector size="6" baseType="variant">
      <vt:variant>
        <vt:i4>5308474</vt:i4>
      </vt:variant>
      <vt:variant>
        <vt:i4>0</vt:i4>
      </vt:variant>
      <vt:variant>
        <vt:i4>0</vt:i4>
      </vt:variant>
      <vt:variant>
        <vt:i4>5</vt:i4>
      </vt:variant>
      <vt:variant>
        <vt:lpwstr>mailto:info@nimh.org.uk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Professional Development Annual Summary Record</dc:title>
  <dc:subject/>
  <dc:creator>Laura Stannard</dc:creator>
  <cp:keywords/>
  <cp:lastModifiedBy>James Wiltshire</cp:lastModifiedBy>
  <cp:revision>2</cp:revision>
  <cp:lastPrinted>2016-10-12T09:34:00Z</cp:lastPrinted>
  <dcterms:created xsi:type="dcterms:W3CDTF">2020-12-21T12:59:00Z</dcterms:created>
  <dcterms:modified xsi:type="dcterms:W3CDTF">2020-12-21T12:59:00Z</dcterms:modified>
</cp:coreProperties>
</file>